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Style w:val="4"/>
          <w:rFonts w:hint="default" w:ascii="PingFang SC" w:hAnsi="PingFang SC" w:eastAsia="PingFang SC" w:cs="PingFang SC"/>
          <w:b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故事一：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94年，中元节。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我爹值夜班。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老头那年也50多了，行医20多年这点小事自然没当回事，晚上查完房吩咐好值班护士就找个空病房合衣睡了，相安无事。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到半夜不知道几点的时候，我爹被一阵急促的敲门声弄醒！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门外是一个男子急促的声音，大夫，25床的病人不行了，你去看看吧。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我爹正奇怪，为什么不是护士来喊，但是也没多想，登上鞋就往25床走，过去以后发现屋里一片漆黑。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25号床干干净净，皎洁的月光洒在洁白的床单上泛出淡蓝色的阴影。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我爹一头雾水，回护士站问什么情况，护士拿出登记用的本子一查，呃，那个。。。25床也根本就没人住啊。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有没有病人不行了？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没有。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刚才敲我门的男的是咱们的人？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什么男的？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于是我机智的老爹又回到睡觉的那个病房继续闷头大睡，这次一觉到天明，回到家第一件事就是告诉我 和我妈这个神奇的故事。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48000" cy="3048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Style w:val="4"/>
          <w:rFonts w:hint="default" w:ascii="PingFang SC" w:hAnsi="PingFang SC" w:eastAsia="PingFang SC" w:cs="PingFang SC"/>
          <w:b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故事二：护林员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有个年纪很大的护林员。早前他牵着一条大黄狗，提着猎枪看山护林。闹饥荒的那几年，三个伐木工跟他一起进山找山货。黄昏，四个人不仅吃光了一顿的干粮，还迷路了。找到天抹黑的时候，发现不远处有篝火，他们本能地赶了过去。护林员的大黄狗一直叫一直叫，走近一看，三个村民围着篝火煮粥。三人招呼他们坐下喝一碗，他们都饿坏了，坐下就稀里哗啦也不嫌烫嘴！大黄狗越叫越凶，护林员给它盛一碗粥，哪知它闻都懒得闻一下，一个劲儿龇牙咧嘴地叫唤！护林员心底起疑，叫那三个吃饱了继续赶路，可怎么叫都叫不动。他们三一碗接着一碗地干，越看越诡异！护林员没办法，自己牵着狗下了山。等他带着大队人马找到那三人时，他们已经成了尸体，肚子撑得象个鼓，嘴里全是土⋯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Style w:val="4"/>
          <w:rFonts w:hint="default" w:ascii="PingFang SC" w:hAnsi="PingFang SC" w:eastAsia="PingFang SC" w:cs="PingFang SC"/>
          <w:b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故事三：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清代《耳食录》讲了一则「还有这种操作」的鬼故事：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浙江绍兴有个叫田乙的家伙，胆极肥。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二十岁那年，夜行于野，见一黑影，肩高背屈，头大如车轮，田乙吓了一跳，大喝道：“你、你是个什么东西！”那黑影慢吞吞道：“我…我是鬼，你……又是什么？”田乙如获至宝，大喜道：“我也是鬼啊。”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那鬼见了同类，亦喜，上前拥抱，田乙顿觉遍体生寒，那鬼肌肤如冰，贴在身上很不好受。鬼奇道：“你……身上怎么这么热？你…不是鬼。”田乙笑道：“我是热鬼。”鬼似乎也不知道「热鬼」是什么，茫然诺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田乙心想：素闻鬼魅变幻无穷，何不趁此机会一饱眼福？于是问那鬼会不会变身。鬼道：“那有何难？”两手捧着脑袋一拔，便把脑袋摘了下来，安在胸口，胸口处自然长出肌肉与断颈相连，宛若天生，又摘下来安在屁股上、腿上，无不榫合，田乙伸手去摸，心中称奇不已。鬼又像撕快递包裹一样，把头颅撕得片片磔裂，碎肉糜地，俄而自动恢复如初，又是一颗好端端的头颅，仍戴在腔子上，眼巴巴瞅着田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田乙拍手叫好。鬼慢慢道：“该你了。”田乙讪笑道：“突然肚子饿了呢，我要去找些吃食，你来不来？”那鬼便忘了轮到田乙变戏法这回事，连连叫好，欣然随往。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途中，田乙不住口的打探鬼之喜好、禁忌，那鬼似乎很喜欢有田乙这样一个鬼友作伴，有问必答，道：“我辈极阴之物，喜女人头发，忌男子鼻涕。”行之间，又遇一鬼，又瘦又高，形如枯木。先前那鬼施礼道：“哥哥别来无恙？”又指着田乙道：“这位是小弟新交的朋友，是个热鬼。”田乙与那瘦高鬼见了礼，结伴同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谈谈说说走了半晌，先前的鬼忽然止步道：“前方就是绍兴市场，咱们还是别往前走了。”枯瘦鬼也道：“天快亮了，此处不宜久留。”田乙倏地伸手扣住二鬼，向市场疾奔，轻若无物。先前鬼大呼：“放手！快放手！这是干什么！太阳快出来了！”枯瘦鬼喊道：“你、你不是鬼！快放开我们！”田乙不听，但闻雄鸡报晓，二鬼之啼渐渐变成“呱呱”声，田乙一看，二鬼皆变成了鸭子。田乙边走边擤了鼻涕不住的往鸭子上涂抹，鸭子满身鼻涕，鸣叫不止。持之入市，卖了三百文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PingFang SC" w:hAnsi="PingFang SC" w:eastAsia="PingFang SC" w:cs="PingFang SC"/>
          <w:b w:val="0"/>
          <w:i w:val="0"/>
          <w:caps w:val="0"/>
          <w:color w:val="191919"/>
          <w:spacing w:val="0"/>
          <w:sz w:val="24"/>
          <w:szCs w:val="24"/>
          <w:bdr w:val="none" w:color="auto" w:sz="0" w:space="0"/>
          <w:shd w:val="clear" w:fill="FFFFFF"/>
        </w:rPr>
        <w:t>从此之后，田乙昼伏夜出，每天晚上带了罗网，拿了女人头发，到郊外捕鬼，往往一夜下来，收获极丰，田乙凭此发家致富。捉到的鬼有变禽变鱼的，有变猪羊的，有时捉得太多卖不完，便拎回家宰了吃，味道相当不错。 完。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26A6C"/>
    <w:rsid w:val="6B426A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2017-09-05T00:23:00Z</dcterms:created>
  <dc:creator>Administrator</dc:creator>
  <cp:lastModifiedBy>Administrator</cp:lastModifiedBy>
  <dcterms:modified xsi:type="dcterms:W3CDTF">2017-09-05T00:24:03Z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