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十年同学聚会方案策划</w:t>
      </w:r>
      <w:r>
        <w:rPr>
          <w:b/>
          <w:sz w:val="32"/>
          <w:szCs w:val="32"/>
        </w:rPr>
      </w:r>
    </w:p>
    <w:p>
      <w:r/>
    </w:p>
    <w:p>
      <w:r>
        <w:t>聚会步骤</w:t>
      </w:r>
      <w:r/>
    </w:p>
    <w:p>
      <w:r>
        <w:t>（一）调查了解，摸清情况。</w:t>
      </w:r>
      <w:r/>
    </w:p>
    <w:p>
      <w:r>
        <w:t>先期对全班同学的基本情况进行大致了解，并分别与大家取得联系，征求意见和建议，了解对这次聚会的支持率和参与度，摸清这次同学聚会参加人数和同学心态。</w:t>
      </w:r>
      <w:r/>
    </w:p>
    <w:p>
      <w:r>
        <w:t>（二）根据情况，分步实施。</w:t>
      </w:r>
      <w:r/>
    </w:p>
    <w:p>
      <w:r>
        <w:t>在广泛征求多数同学同意的情况下，决定举办这次同学聚会活动，具体活动内容由××、××、××等同学拿出初步意见。</w:t>
      </w:r>
      <w:r/>
    </w:p>
    <w:p>
      <w:r>
        <w:t>（三）成立组织，明确责任。</w:t>
      </w:r>
      <w:r/>
    </w:p>
    <w:p>
      <w:r>
        <w:t>为了保证这次同学聚会圆满完成各项规定动作，成立如下组织：</w:t>
      </w:r>
      <w:r/>
    </w:p>
    <w:p>
      <w:r>
        <w:t xml:space="preserve">1、同学聚会筹备组，具体负责活聚会的组织和日程安排工作。           </w:t>
      </w:r>
      <w:r/>
    </w:p>
    <w:p>
      <w:r>
        <w:t xml:space="preserve">2、会务组:主要负责报到、交通、食宿安排等。    </w:t>
      </w:r>
      <w:r/>
    </w:p>
    <w:p>
      <w:r>
        <w:t>3、财务组：负责制定人均费用预算、收费、费用支出及财务公开等项工作。</w:t>
      </w:r>
      <w:r/>
    </w:p>
    <w:p>
      <w:r>
        <w:t>4、宣传组：负责现场摄影、通讯录制作、聚会光盘的编制、发放。</w:t>
      </w:r>
      <w:r/>
    </w:p>
    <w:p>
      <w:r>
        <w:t>5、联络组：负责对同学及班主任老师联系邀请。</w:t>
      </w:r>
      <w:r/>
    </w:p>
    <w:p>
      <w:r>
        <w:t>本次聚会是毕业十多年后的第一次聚会，希望各组成员能够认真按照分工，认真履行各自的职责，互相之间密切配合，团结协作，确保这次聚会达到增进友谊、提升班级凝聚力、加深了解、促进交流的目的。本活动方案为征求意见稿，欢迎同学们提出修改意见.</w:t>
      </w:r>
      <w:r/>
    </w:p>
    <w:p>
      <w:r>
        <w:t>聚会方案</w:t>
      </w:r>
      <w:r/>
    </w:p>
    <w:p>
      <w:r>
        <w:t>八大活动安排:八大活动贯穿始终 ，纯真情谊母校可鉴！</w:t>
      </w:r>
      <w:r/>
    </w:p>
    <w:p>
      <w:r>
        <w:t>活动之一:</w:t>
      </w:r>
      <w:r/>
    </w:p>
    <w:p>
      <w:r>
        <w:t>主题:深情相拥,真情沟通</w:t>
      </w:r>
      <w:r/>
    </w:p>
    <w:p>
      <w:r>
        <w:t>时间:×月×日报到,在××宾馆汇合,晚间简餐后.</w:t>
      </w:r>
      <w:r/>
    </w:p>
    <w:p>
      <w:r>
        <w:t>内容:寻一处安静休闲之地(咖啡馆?茶馆?)聊聊天,座座谈,每个人通告一下自己的近况+和当年的死党畅快交心+通告一下几天来活动的内容+留详细通讯录。</w:t>
      </w:r>
      <w:r/>
    </w:p>
    <w:p>
      <w:r>
        <w:t>活动之二:</w:t>
      </w:r>
      <w:r/>
    </w:p>
    <w:p>
      <w:r>
        <w:t>主题:参观学校,追忆往昔</w:t>
      </w:r>
      <w:r/>
    </w:p>
    <w:p>
      <w:r>
        <w:t>时间:×月×日上午</w:t>
      </w:r>
      <w:r/>
    </w:p>
    <w:p>
      <w:r>
        <w:t>内容:在校门前集体合影+楼前合影+随意小合影+双人合影+单人照,哈哈，之后进入校园，参观校园，继续拍照；到校外走走曾经走过的实习之地,找找当年的那些关键地点,发发呆，拍拍照,重温十多年前的美好片段。</w:t>
      </w:r>
      <w:r/>
    </w:p>
    <w:p>
      <w:r>
        <w:t>活动之三:</w:t>
      </w:r>
      <w:r/>
    </w:p>
    <w:p>
      <w:r>
        <w:t>主题:尝尝十多年前的大餐</w:t>
      </w:r>
      <w:r/>
    </w:p>
    <w:p>
      <w:r>
        <w:t>时间:×月×日中午</w:t>
      </w:r>
      <w:r/>
    </w:p>
    <w:p>
      <w:r>
        <w:t>内容:参观行程结束后,在母校附近的餐厅吃简餐,追忆当年偶尔小小的奢侈和热血同学豪气碰杯醉卧校园的难忘经历。</w:t>
      </w:r>
      <w:r/>
    </w:p>
    <w:p>
      <w:r>
        <w:t>活动之四:</w:t>
      </w:r>
      <w:r/>
    </w:p>
    <w:p>
      <w:r>
        <w:t>主题:决胜十年之后</w:t>
      </w:r>
      <w:r/>
    </w:p>
    <w:p>
      <w:r>
        <w:t>时间:×月×日下午</w:t>
      </w:r>
      <w:r/>
    </w:p>
    <w:p>
      <w:r>
        <w:t xml:space="preserve">内容:举行例如"决胜十年后"大型球类比赛,在母校的操场上举行球类比赛,活动活动筋骨,以及决出胜负.那些在十年前很少赢过的,看看十年前的常胜将军有没有退步到我们可以赢的程度.  </w:t>
      </w:r>
      <w:r/>
    </w:p>
    <w:p>
      <w:r>
        <w:t>活动之五:</w:t>
      </w:r>
      <w:r/>
    </w:p>
    <w:p>
      <w:r>
        <w:t>主题:新年扑克大赛,赢取丰厚奖品</w:t>
      </w:r>
      <w:r/>
    </w:p>
    <w:p>
      <w:r>
        <w:t>时间:×月×日上午</w:t>
      </w:r>
      <w:r/>
    </w:p>
    <w:p>
      <w:r>
        <w:t>内容:扑克比赛,热热闹闹的来一场新年扑克大奖赛,顺便检查一下同学们十年当中,除了工作之外娱乐生活的质量如何?优胜者获得老师及同学签名新年大奖.</w:t>
      </w:r>
      <w:r/>
    </w:p>
    <w:p>
      <w:r>
        <w:t>活动之六: （重中之重）</w:t>
      </w:r>
      <w:r/>
    </w:p>
    <w:p>
      <w:r>
        <w:t>主题:十年聚会狂欢纪念盛宴</w:t>
      </w:r>
      <w:r/>
    </w:p>
    <w:p>
      <w:r>
        <w:t>时间:×月×日中午</w:t>
      </w:r>
      <w:r/>
    </w:p>
    <w:p>
      <w:r>
        <w:t>内容:师生欢聚一堂,美酒佳肴,欢歌笑语,祝福声声,把内心汇集的思念畅快来表达!大家频频提议,屡屡碰杯,十年感怀,烈酒加温,将十年聚会的氛围推向最高潮!</w:t>
      </w:r>
      <w:r/>
    </w:p>
    <w:p>
      <w:r>
        <w:t>注意:1、要提前造造句，准备准备节目；</w:t>
      </w:r>
      <w:r/>
    </w:p>
    <w:p>
      <w:r>
        <w:t xml:space="preserve">     2、不能喝太醉......</w:t>
      </w:r>
      <w:r/>
    </w:p>
    <w:p>
      <w:r>
        <w:t>在歌声中踏上返家的路。</w:t>
      </w:r>
      <w:r/>
    </w:p>
    <w:p>
      <w:r>
        <w:t>尾声：不着急回家的晚上再小聚一下下，把那来不及说的掏心窝话好好说说。</w:t>
      </w:r>
      <w:r/>
    </w:p>
    <w:p>
      <w:r>
        <w:t>温馨提示:</w:t>
      </w:r>
      <w:r/>
    </w:p>
    <w:p>
      <w:r>
        <w:t xml:space="preserve">     1、天寒地冻,要穿厚衣、厚鞋,以免冻坏小身体,将同学聚会搞成风(寒)流(涕)聚会</w:t>
      </w:r>
      <w:r/>
    </w:p>
    <w:p>
      <w:r>
        <w:t xml:space="preserve">     2、回家到里，给各位同学打打电话，发发短信，报报平安。</w:t>
      </w:r>
      <w:r/>
    </w:p>
    <w:p>
      <w:r>
        <w:t xml:space="preserve">                         </w:t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type w:val="nextPage"/>
      <w:pgSz w:h="16838" w:w="11906"/>
      <w:pgMar w:left="1800" w:top="1440" w:right="1800" w:bottom="1440" w:header="851" w:footer="992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宋体">
    <w:panose1 w:val="02010600030101010101"/>
    <w:charset w:val="86"/>
    <w:family w:val="auto"/>
    <w:pitch w:val="default"/>
  </w:font>
  <w:font w:name="Cambria">
    <w:panose1 w:val="0204050305040603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"/>
      <w:spacing/>
      <w:jc w:val="center"/>
    </w:pPr>
    <w:r/>
  </w:p>
  <w:p>
    <w:pPr>
      <w:pStyle w:val="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  <w:p>
    <w:pPr>
      <w:pStyle w:val=""/>
    </w:pP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420"/>
  <w:autoHyphenation w:val="0"/>
  <w:doNotShadeFormData w:val="0"/>
  <w:captions>
    <w:caption w:name="表格" w:pos="below" w:numFmt="decimal"/>
    <w:caption w:name="图解" w:pos="below" w:numFmt="decimal"/>
    <w:caption w:name="图片" w:pos="below" w:numFmt="decimal"/>
  </w:captions>
  <w:drawingGridHorizontalSpacing w:val="18546688"/>
  <w:drawingGridVerticalSpacing w:val="156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ExpandShiftReturn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50660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2"/>
    </w:tmLastPosCaret>
    <w:tmLastPosAnchor>
      <w:tmLastPosPgfIdx w:val="0"/>
      <w:tmLastPosIdx w:val="0"/>
    </w:tmLastPosAnchor>
    <w:tmLastPosTblRect w:left="0" w:top="0" w:right="0" w:bottom="0"/>
    <w:tmAppRevision w:date="1441940838" w:val="694"/>
  </w:tmLastPo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kern w:val="1"/>
        <w:sz w:val="21"/>
        <w:szCs w:val="22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Header"/>
    <w:qFormat/>
    <w:basedOn w:val=""/>
    <w:pPr>
      <w:spacing/>
      <w:jc w:val="center"/>
      <w:tabs>
        <w:tab w:val="center" w:pos="4153" w:leader="none"/>
        <w:tab w:val="right" w:pos="8306" w:leader="none"/>
      </w:tabs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shd w:val="none"/>
    </w:pPr>
    <w:rPr>
      <w:sz w:val="18"/>
      <w:szCs w:val="18"/>
    </w:rPr>
  </w:style>
  <w:style w:type="paragraph" w:styleId="">
    <w:name w:val="Footer"/>
    <w:qFormat/>
    <w:basedOn w:val=""/>
    <w:pPr>
      <w:spacing/>
      <w:jc w:val="left"/>
      <w:tabs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">
    <w:name w:val="Balloon Text"/>
    <w:qFormat/>
    <w:basedOn w:val=""/>
    <w:rPr>
      <w:sz w:val="18"/>
      <w:szCs w:val="18"/>
    </w:rPr>
  </w:style>
  <w:style w:type="character" w:styleId="" w:default="1">
    <w:name w:val="Default Paragraph Font"/>
  </w:style>
  <w:style w:type="character" w:styleId="Char" w:customStyle="1">
    <w:name w:val="页眉 Char"/>
    <w:basedOn w:val=""/>
    <w:rPr>
      <w:sz w:val="18"/>
      <w:szCs w:val="18"/>
    </w:rPr>
  </w:style>
  <w:style w:type="character" w:styleId="Char" w:customStyle="1">
    <w:name w:val="页脚 Char"/>
    <w:basedOn w:val=""/>
    <w:rPr>
      <w:sz w:val="18"/>
      <w:szCs w:val="18"/>
    </w:rPr>
  </w:style>
  <w:style w:type="character" w:styleId="Char" w:customStyle="1">
    <w:name w:val="批注框文本 Char"/>
    <w:basedOn w:val=""/>
    <w:rPr>
      <w:sz w:val="18"/>
      <w:szCs w:val="18"/>
    </w:rPr>
  </w:style>
  <w:style w:type="character" w:styleId="">
    <w:name w:val="Hyperlink"/>
    <w:basedOn w:val=""/>
    <w:rPr>
      <w:rFonts w:cs="Times New Roman"/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kern w:val="1"/>
        <w:sz w:val="21"/>
        <w:szCs w:val="22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Header"/>
    <w:qFormat/>
    <w:basedOn w:val=""/>
    <w:pPr>
      <w:spacing/>
      <w:jc w:val="center"/>
      <w:tabs>
        <w:tab w:val="center" w:pos="4153" w:leader="none"/>
        <w:tab w:val="right" w:pos="8306" w:leader="none"/>
      </w:tabs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shd w:val="none"/>
    </w:pPr>
    <w:rPr>
      <w:sz w:val="18"/>
      <w:szCs w:val="18"/>
    </w:rPr>
  </w:style>
  <w:style w:type="paragraph" w:styleId="">
    <w:name w:val="Footer"/>
    <w:qFormat/>
    <w:basedOn w:val=""/>
    <w:pPr>
      <w:spacing/>
      <w:jc w:val="left"/>
      <w:tabs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">
    <w:name w:val="Balloon Text"/>
    <w:qFormat/>
    <w:basedOn w:val=""/>
    <w:rPr>
      <w:sz w:val="18"/>
      <w:szCs w:val="18"/>
    </w:rPr>
  </w:style>
  <w:style w:type="character" w:styleId="" w:default="1">
    <w:name w:val="Default Paragraph Font"/>
  </w:style>
  <w:style w:type="character" w:styleId="Char" w:customStyle="1">
    <w:name w:val="页眉 Char"/>
    <w:basedOn w:val=""/>
    <w:rPr>
      <w:sz w:val="18"/>
      <w:szCs w:val="18"/>
    </w:rPr>
  </w:style>
  <w:style w:type="character" w:styleId="Char" w:customStyle="1">
    <w:name w:val="页脚 Char"/>
    <w:basedOn w:val=""/>
    <w:rPr>
      <w:sz w:val="18"/>
      <w:szCs w:val="18"/>
    </w:rPr>
  </w:style>
  <w:style w:type="character" w:styleId="Char" w:customStyle="1">
    <w:name w:val="批注框文本 Char"/>
    <w:basedOn w:val=""/>
    <w:rPr>
      <w:sz w:val="18"/>
      <w:szCs w:val="18"/>
    </w:rPr>
  </w:style>
  <w:style w:type="character" w:styleId="">
    <w:name w:val="Hyperlink"/>
    <w:basedOn w:val=""/>
    <w:rPr>
      <w:rFonts w:cs="Times New Roman"/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/>
  <cp:revision>4</cp:revision>
  <dcterms:created xsi:type="dcterms:W3CDTF">2012-03-02T06:12:00Z</dcterms:created>
  <dcterms:modified xsi:type="dcterms:W3CDTF">2015-09-11T11:07:18Z</dcterms:modified>
</cp:coreProperties>
</file>