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color w:val="FF0000"/>
          <w:sz w:val="28"/>
          <w:szCs w:val="36"/>
        </w:rPr>
      </w:pPr>
      <w:r>
        <w:rPr>
          <w:rFonts w:hint="eastAsia"/>
          <w:color w:val="FF0000"/>
          <w:sz w:val="28"/>
          <w:szCs w:val="36"/>
        </w:rPr>
        <w:t>2017上半年教师工作总结范文大全</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在这一年中，我时时处处以一名人民教师的标准严格要求自己，以创新教育方针为指导，以教好学生，让学生全面发展为己任，踏踏实实，任劳任怨。为使今后更好地开展</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，总结经验，吸取教训，先将本人在这一年来的思想</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表现总结如下。</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一、思想上</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一年来，我时时处处不忘加强思想政治学习。严格要求自己，处处做同志们的表率，发挥模范带头作用。一年来，我从不因故请假，迟到，旷工。不怕苦，不怕累，总是以百倍的热情投入到</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之中。</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二、</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上</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一年来，我服从学校领导的分配，认真完成学校交给的各项</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任务。在教学中，我虚心向老教师请教，认真钻研新大纲、吃透教材，积极开拓教学思路，把一些先进的教学理论、科学的教学方法及先进现代教学手段灵活运用于课堂教学中，努力培养学生的合作交流、自主探究、勇于创新等能力。另外，本人在搞好教学</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的同时，还很注重教学经验的积累。发表教学论文1篇。</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在搞好</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的同时，我还不忘与同志们搞好团结，尊敬领导及同事，真诚的对待每一位同志。</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在这一年的</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中，我得到了学校领导，教师们及学生们的好评。但是，检查起来，所存在的缺点毛病也是不少的，还需今后努力改正。主要缺点还有以下几个方面：一是理论知识的学习还是欠缺，还存在有懒惰思想;二是</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虽然很努力，可是个人能力还有待提高，学生成绩进步不是很快。今后，我一定在校领导及全体同志们的帮助下，加强学习，提高</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能力，使自己的思想和</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都能更上一个台阶!</w:t>
      </w: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几年来，我在</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中，坚持努力提高自己的思想政治水平和教学业务能力，新的时代，新的教育理念，教育也提出新的改革，新课程的实施，对我们教师的</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提出了更高的要求，我从各方面严格要求自己，努力提高自己的业务水平丰富知识面，结合本校的实际条件和学生的实际情况，勤勤恳恳，兢兢业业，使教学</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有计划，有组织，有步骤地开展。立足现在，放眼未来，为使今后的</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取得更大的进步不断努力，现对近年来教学</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作出总结，希望能发扬优点，克服不足，总结检验教训，继往开来，以促进教学</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更上一层楼。</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一、坚持认真备课，备课中我不仅备学生而且备教材备教法，根据教材内容及学生的实际，设计课的类型，拟定采用的教学方法，并对教学过程的程序及时间安排都作了详细的记录，认真写好教案。每一课都做到“有备而来”，每堂课都在课前做好充分的准备，并制作各种利于吸引学生注意力的有趣教具，课后及时对该课作出总结，写好教学后记，并认真按搜集每课书的知识要点，归纳成集。</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二、努力增强我的上课技能，提高教学质量，使讲解清晰化，条理化，准确化，条理化，准确化，情感化，生动化，做到线索清晰，层次分明，言简意赅，深入浅出。在课堂上特别注意调动学生的积极性，加强师生交流，充分体现学生的主作用，让学生学得容易，学得轻松，学得愉快;注意精讲精练，在课堂上老师讲得尽量少，学生动口动手动脑尽量多;同时在每一堂课上都充分考虑每一个层次的学生学习需求和学习能力，让各个层次的学生都得到提高。现在学生普遍反映喜欢上语文课，就连以前极讨厌语文的学生都乐于上课了。</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三、与同事交流，虚心请教其他老师。在教学上，有疑必问。在各个章节的学习上都积极征求其他老师的意见，学习他们的方法，同时，多听老师的课，做到边听边讲，学习别人的优点，克服自己的不足，并常常邀请其他老师来听课，征求他们的意见，改进</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四、完善批改作业：布置作业做到精读精练。有针对性，有层次性。为了做到这点，我常常到各大书店去搜集资料，对各种辅助资料进行筛选，力求每一次练习都起到最大的效果。同时对学生的作业批改及时、认真，分析并记录学生的作业情况，将他们在作业过程出现的问题作出分类总结，进行透切</w:t>
      </w:r>
      <w:bookmarkStart w:id="3" w:name="_GoBack"/>
      <w:bookmarkEnd w:id="3"/>
      <w:r>
        <w:rPr>
          <w:rFonts w:hint="eastAsia" w:ascii="宋体" w:hAnsi="宋体" w:eastAsia="宋体" w:cs="宋体"/>
          <w:b w:val="0"/>
          <w:i w:val="0"/>
          <w:caps w:val="0"/>
          <w:color w:val="333333"/>
          <w:spacing w:val="0"/>
          <w:sz w:val="21"/>
          <w:szCs w:val="21"/>
          <w:shd w:val="clear" w:fill="F3F8FE"/>
        </w:rPr>
        <w:t>的评讲，并针对有关情况及时改进教学方法，做到有的放矢。</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五、做好课后辅导</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注意分层教学。在课后，为不同层次的学生进行相应的辅导，以满足不同层次的学生的需求，避免了一刀切的弊端，同时加大了后进生的辅导力度。对后进生的辅导，并不限于学习知识性的辅导，更重要的是学习思想的辅导，要提高后进生的成绩，首先要解决他们心结，让他们意识到学习的重要性和必要性，使之对学习萌发兴趣。要通过各种途径激发他们的求知欲和上进心，让他们意识到学习并不是一项任务，也不是一件痛苦的事情。而是充满乐趣的。从而自觉的把身心投放到学习中去。这样，后进生的转化，就由原来的简单粗暴、强制学习转化到自觉的求知上来。使学习成为他们自我意识力度一部分。在此基础上，再教给他们学习的方法，提高他们的技能。并认真细致地做好查漏补缺</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。后进生通常存在很多知识断层，这些都是后进生转化过程中的拌脚石，在做好后进生的转化</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时，要特别注意给他们补课，把他们以前学习的知识断层补充完整，这样，他们就会学得轻松，进步也快，兴趣和求知欲也会随之增加。</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六、积极推进素质教育。新课改提了的，要以提高学生素质教育为主导思想，为此，我在教学</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中并非只是传授知识，而是注意了学生能力的培养，把传授知识、技能和发展智力、能力结合起来，在知识层面上注入了思想情感教育的因素，发挥学生的创新意识和创新能力。让学生的各种素质都得到有效的发展和培养。</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在教学</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中，我的努力得到了回报，所任班级成绩突出，受到学校领导的肯定，我会继续努力丰富自己，提高自己，为祖国的教育事业努力奋斗。</w:t>
      </w: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高中语文组现有教师3人，男教师1人，女教师2人。本学期以来，在学校和学部的正确领导下，在全组同志的共同努力下，在语文教改的大潮中，我们坚持全面实施素质教育，以《纲要》为指导思想，努力让语文教学充满动感，充满活力，取得了一些可喜的成绩，下面将语文教研组的</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汇报</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一、认真钻研业务，努力提高教师素质。</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敬业是做教师的根本素质，青年教育家魏书生说：“一位教师，要做经师，要做人师。教书的同时始终育人。做经师、做人师是学生切身利益的需要，是人民的需要，是国家利益的需要，是党的利益的需要，是语文学科性质的需要，是提高语文成绩本身的需要。”“育人是语文教师份内的事。”这些都是客观存在的不容否定的道理。要做人师，育人者，这无疑需要人师，育人者，要有更高尚的道德休养更渊博的语文知识。为此我们组的全体教师十分重视人格修养和知识水平的提高。在语文教学上，既控制宏观框架，又进行微观运作。我们组教师认真学大纲，学《高考语文说明》，按框架要求进行教学，不做无用功。高中语文的宏观框架，具体分解来讲，包括知、情、能。按魏书生的思路，既要控制宏观框架，又要进行微观运行，这是素质教育的目标，我们目标明确后在教学过程中通过微观去实现。由于我组教师的素质好，业务能力强，方法得当，因此我校学生的语文成绩大面积提高。</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二、加强教学基本训练，搞好常规教学</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抓好常规课教学是提高教学质量的必由之路，所以我们特别注重抓好常规课教学。</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1、个人备课刻苦钻研深挖教材。在此基础上，每周按学校要求每个年组按固定的时间集备一次，集备时统一目标、重点、难点、关键。我们在备知识的同时，还要备人，因为备人是至关重要的，这就要求各位教师要掌握所教各个班级该学科的整体水平，了解每个学生的实际水平，做到对症下药，量体裁衣，不断增强备课力度。</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2、课堂教学。我们努力贯彻“三主”原则，尤其重视训练为主线这一环节，采取灵活多样的教学方法授课，发扬教学民主，让学生在愉快的气氛中掌握知识。</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为了提高教学效率，克服教学的盲目性、随意性，大面积提高教学质量。本学期以来，我们组进行单元教学的尝试，教师授课时以单元作为教学单位，通过一两篇课文的讲读带动单元定向起始课(2)预习自读课(3)导入讲读课(4)迁移自读课(5)总结反馈课五种类型。在教学中我们坚持教师为主导、学生为主体、训练为主线的原则。</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树立大语文观，全面进行大语文教学，在教学过程中努力调动学生的积极性，极大地激发学生的学习兴趣，寓教于乐，让学生在欢乐的气氛中学到知识，提高能力。</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3、抓紧抓好批改、辅导、搞好单元验收。</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批改作业是教学</w:t>
      </w:r>
      <w:r>
        <w:rPr>
          <w:rFonts w:hint="eastAsia" w:ascii="宋体" w:hAnsi="宋体" w:eastAsia="宋体" w:cs="宋体"/>
          <w:b w:val="0"/>
          <w:i w:val="0"/>
          <w:caps w:val="0"/>
          <w:color w:val="333333"/>
          <w:spacing w:val="0"/>
          <w:sz w:val="21"/>
          <w:szCs w:val="21"/>
          <w:u w:val="none"/>
          <w:shd w:val="clear" w:fill="F3F8FE"/>
        </w:rPr>
        <w:fldChar w:fldCharType="begin"/>
      </w:r>
      <w:r>
        <w:rPr>
          <w:rFonts w:hint="eastAsia" w:ascii="宋体" w:hAnsi="宋体" w:eastAsia="宋体" w:cs="宋体"/>
          <w:b w:val="0"/>
          <w:i w:val="0"/>
          <w:caps w:val="0"/>
          <w:color w:val="333333"/>
          <w:spacing w:val="0"/>
          <w:sz w:val="21"/>
          <w:szCs w:val="21"/>
          <w:u w:val="none"/>
          <w:shd w:val="clear" w:fill="F3F8FE"/>
        </w:rPr>
        <w:instrText xml:space="preserve"> HYPERLINK "http://www.exam8.com/file/gongzuo/jiaoshi/" \o "教师工作总结" \t "http://www.exam8.com/file/gongzuo/jiaoshi/201707/_blank" </w:instrText>
      </w:r>
      <w:r>
        <w:rPr>
          <w:rFonts w:hint="eastAsia" w:ascii="宋体" w:hAnsi="宋体" w:eastAsia="宋体" w:cs="宋体"/>
          <w:b w:val="0"/>
          <w:i w:val="0"/>
          <w:caps w:val="0"/>
          <w:color w:val="333333"/>
          <w:spacing w:val="0"/>
          <w:sz w:val="21"/>
          <w:szCs w:val="21"/>
          <w:u w:val="none"/>
          <w:shd w:val="clear" w:fill="F3F8FE"/>
        </w:rPr>
        <w:fldChar w:fldCharType="separate"/>
      </w:r>
      <w:r>
        <w:rPr>
          <w:rStyle w:val="5"/>
          <w:rFonts w:hint="eastAsia" w:ascii="宋体" w:hAnsi="宋体" w:eastAsia="宋体" w:cs="宋体"/>
          <w:b/>
          <w:i w:val="0"/>
          <w:caps w:val="0"/>
          <w:color w:val="333333"/>
          <w:spacing w:val="0"/>
          <w:sz w:val="21"/>
          <w:szCs w:val="21"/>
          <w:u w:val="single"/>
          <w:shd w:val="clear" w:fill="F3F8FE"/>
        </w:rPr>
        <w:t>工作</w:t>
      </w:r>
      <w:r>
        <w:rPr>
          <w:rFonts w:hint="eastAsia" w:ascii="宋体" w:hAnsi="宋体" w:eastAsia="宋体" w:cs="宋体"/>
          <w:b w:val="0"/>
          <w:i w:val="0"/>
          <w:caps w:val="0"/>
          <w:color w:val="333333"/>
          <w:spacing w:val="0"/>
          <w:sz w:val="21"/>
          <w:szCs w:val="21"/>
          <w:u w:val="none"/>
          <w:shd w:val="clear" w:fill="F3F8FE"/>
        </w:rPr>
        <w:fldChar w:fldCharType="end"/>
      </w:r>
      <w:r>
        <w:rPr>
          <w:rFonts w:hint="eastAsia" w:ascii="宋体" w:hAnsi="宋体" w:eastAsia="宋体" w:cs="宋体"/>
          <w:b w:val="0"/>
          <w:i w:val="0"/>
          <w:caps w:val="0"/>
          <w:color w:val="333333"/>
          <w:spacing w:val="0"/>
          <w:sz w:val="21"/>
          <w:szCs w:val="21"/>
          <w:shd w:val="clear" w:fill="F3F8FE"/>
        </w:rPr>
        <w:t>中不可缺少的组成部分，通过批改作业可以了解学生对知识的掌握情况。我们语文组的一年级、二年级的老师坚持每周批改一次作业。批改作业是语文组的重头戏，为了提高学生的作文水平，我们组的教师坚持两周批改一次小作文，一次大作文，批改时全批全改。由于批改的细致，对学生的作文水平了解的清楚，因此讲评作文时能做到有的放矢，切实提高学生的写作能力。</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辅导是课堂教学的有效补充，对个别学生在课上没有听懂的问题可以通过辅导解决，另外也可以通过辅导融洽师生关系，“亲其师才能信其道”，营造一个和谐的学习氛围是提高成绩的关键。我们组的教师对此深有体会，我们组的教师辅导认真负责，除了正常的辅导外，还经常在下午自习时间或周六、周日的时间深入班级辅导，或在办公室中为学生个别辅导，学生的自习时间便是我们语文组教师最忙碌的时间。</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三、积极开展教研活动，推动教学改革向深层次发展。</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教研活动搞的好坏直接关系到教师理论水平和教学水平的提高，所以我们十分重视并努力搞好教研活动，做到有计划、有目的、有针对性、有记录，我们的教研活动主要从以下几个方面开展：</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1、学习外地的经验，取人之长，补已之短。每当市县举行公开课，我们都参加听课。听课后我们便在一起评课，学习先进经验，以便改进自己的教学。</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2、坚持教学评估制度。</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每学期我们教研组都要搞公开课、实验课、观摩课、研究课。每次搞完必组织评估。我们认为这是总结的机会，当然也是对上课教师劳动的尊重。本学年我们组搞了“一条龙”研究课，即上课——评课。教师个人备，组内教师协助备，上课教师说课、上课、组内评课，我们这样做受益非浅，每次都能解决一些实际问题，由于经常做公开课、评课，组内教师的授课水平大有提高。</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3、在教学实践中不断总结经验，积极撰写论文。</w:t>
      </w:r>
    </w:p>
    <w:p>
      <w:pPr>
        <w:pStyle w:val="2"/>
        <w:keepNext w:val="0"/>
        <w:keepLines w:val="0"/>
        <w:widowControl/>
        <w:suppressLineNumbers w:val="0"/>
        <w:shd w:val="clear" w:fill="F3F8FE"/>
        <w:spacing w:line="378" w:lineRule="atLeast"/>
        <w:ind w:lef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shd w:val="clear" w:fill="F3F8FE"/>
        </w:rPr>
        <w:t>　　每个学期，在个人教研的基础上，全组要选定一个课题作为全组集体科研项目。在教学实践的基础上，大家随时记录，随时总结，并写出科研论文。</w:t>
      </w: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jc w:val="left"/>
        <w:rPr>
          <w:rFonts w:hint="eastAsia"/>
          <w:color w:val="FF0000"/>
          <w:sz w:val="21"/>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0"/>
        <w:rPr>
          <w:rFonts w:hint="eastAsia" w:ascii="宋体" w:hAnsi="宋体" w:eastAsia="宋体" w:cs="宋体"/>
          <w:b w:val="0"/>
          <w:i w:val="0"/>
          <w:caps w:val="0"/>
          <w:color w:val="2B2B2B"/>
          <w:spacing w:val="0"/>
          <w:sz w:val="21"/>
          <w:szCs w:val="21"/>
        </w:rPr>
      </w:pPr>
      <w:r>
        <w:rPr>
          <w:rStyle w:val="4"/>
          <w:rFonts w:hint="eastAsia" w:ascii="宋体" w:hAnsi="宋体" w:eastAsia="宋体" w:cs="宋体"/>
          <w:i w:val="0"/>
          <w:caps w:val="0"/>
          <w:color w:val="2B2B2B"/>
          <w:spacing w:val="0"/>
          <w:sz w:val="21"/>
          <w:szCs w:val="21"/>
          <w:bdr w:val="none" w:color="auto" w:sz="0" w:space="0"/>
          <w:shd w:val="clear" w:fill="FFFFFF"/>
        </w:rPr>
        <w:t>2017年最新教师教育教学工作总结范文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作为一名新老师，从20xx年八月份的新老师学校培训到半年的真正的实践工作，我收获很多，有经验，有教训，有挫折也有喜悦。最大的体会是老师间的竞争合作促进了自己的能力，也体会到对学生的任务要落实到位才能保证他们的成绩。要教好一个学生不难，但是要教好整个班77个学生就必须真正全心全意付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首先我在思想上严格要求自己。“学高为师，德高为范”，在学生心目中树立威信，要有扎实的专业知识和广阔的知识面。还要在道德行为上以身作则。就要自己以身作则。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在教学方面，我认真负责，虚心请教，提高教学水平。做好备课上课。新教材注重培养学生的实际操作能力，和生活更加贴近，这就要求老师在备课讲课时加入</w:t>
      </w:r>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"http://www.gkstk.com/article/wk-24224596190819.html" \o "生活感悟经典句子"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生活</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bdr w:val="none" w:color="auto" w:sz="0" w:space="0"/>
          <w:shd w:val="clear" w:fill="FFFFFF"/>
        </w:rPr>
        <w:t>元素。还要了解学生原有的知识水平，学习方法，习惯。我接手初二（1）班的英语，我首先做的是通过课堂观察课后了解和测验了解他们的基础，预测他们学习新知识会有哪些困难，采取相应的措施，考虑教法。包括如何组织教材，如何安排每节课的活动，和备课组的老师互相研究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课堂教与学的效率是关键。在课堂上要合理组织好内容，优化教学手段，发挥学生的主动性，关注全体学生，注意信息反馈。创造良好的课堂气氛。但同时要注意对学生做到收放自如。不能让学生过于活跃，否则不利于控制课堂纪律，进而影响学习的效果。我觉得对于中国的教育考试制度，如果课堂上完全采用西方的教学方式，教学效果并不是很好。西方教育强调学生的社会适应能力，课堂上完全放开学生，让他们自由发挥。对于中国学生，这种自由与活跃会让一些学生忘了学习本质的内容。一节课上完了，虽然气氛很好，但也学不到什么。所以我选择传统与自由相结合的教学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课后通过对学生的作业，练习检查学生对知识的掌握情况，并在每次测验中总结学生的存在问题和薄弱环节，加以强调订正。让学生改正后告诉我为什么，确保他们真正懂。批改作业和测验一定要及时。英语是语言。困此，除了课堂效果之外，还需要让学生多读，多讲，多练。为此，在早读时，我坚持下班了解早读情况，发现问题及时纠正。课后发现学生作业问题也及时解决，及时讲清楚，让学生即时消化。另外，对部分不自觉的</w:t>
      </w:r>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"http://www.gkstk.com/article/wk-78500000817666.html" \o "同学聚会"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同学</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bdr w:val="none" w:color="auto" w:sz="0" w:space="0"/>
          <w:shd w:val="clear" w:fill="FFFFFF"/>
        </w:rPr>
        <w:t>还采取强硬背诵等方式，提高他们的能力</w:t>
      </w:r>
      <w:bookmarkStart w:id="0" w:name="gkstk1"/>
      <w:bookmarkEnd w:id="0"/>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"http://www.gkstk.com/article/wk-78500001857525.html" \l "gkstk1"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2017年最新教师教育教学工作总结范文</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"http://www.gkstk.com/article/list-zongjie.html"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2017年最新教师教育教学工作总结范文</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课后辅导是重要的一个环节。部分学生缺乏自控能力，常不能按时完成作业，有的甚至抄作业。针对这种问题，就要抓好学生的思想教育，并使这一工作贯彻到对学生的辅导和帮助工作，尤其在后进生的转化上，要有耐心，要落实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为了提高整体教学质量，要对学生分对象进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行适当的培优辅差活动。这就要充分利用每天的课余时间。对于中等生，主要是增强他们的自信心，培养他们的自学能力，启发他们的思维。我通常是布置一定的任务，他们自己讨论解决然后我引导他们归纳总结。对后进生，我先让他们端正思想，重视学习，然后抓基础，将他们分成几个学习小组，设定组长我把这批同学分为三个组。第一组是有能力提高，但平时懒动脑筋不学的同学，对这些同学，我采取集体辅导，给他们分配固定任务，不让他们有偷懒的机会，让他们发挥应有水平；第二组是肯学，但由于能力不强的同学。对这部分同学要适当引导，耐心教导，慢慢提高他们的成绩，不能操之过急，且要多鼓励。只要他们肯努力，成绩有望提高；第三组是纪律松散，学习不认真，基础又不好的同学。对这部分人要进行课余时间个别辅导。因为这部分同学需要一个安静而又不受干扰的环境，才会立下心来学习。只要坚持辅导，这些同学基础重新建立起来，以后授课的效果就会更好。组织他们进行小组间的竞赛。增强他们的兴趣及自信。有的后进生接受能力较差，有的惰性很大。我要对他们做好跟踪工作</w:t>
      </w:r>
      <w:bookmarkStart w:id="1" w:name="gkstk2"/>
      <w:bookmarkEnd w:id="1"/>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"http://www.gkstk.com/article/wk-78500001857525.html" \l "gkstk2"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2017年最新教师教育教学工作总结范文</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bdr w:val="none" w:color="auto" w:sz="0" w:space="0"/>
          <w:shd w:val="clear" w:fill="FFFFFF"/>
        </w:rPr>
        <w:t>文章</w:t>
      </w:r>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"http://www.gkstk.com/article/wk-78500001857525.html"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2017年最新教师教育教学工作总结范文</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bdr w:val="none" w:color="auto" w:sz="0" w:space="0"/>
          <w:shd w:val="clear" w:fill="FFFFFF"/>
        </w:rPr>
        <w:t>出自</w:t>
      </w:r>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"http://www.gkstk.com/article/wk-78500001857525.html"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http://www.gkstk.com/article/wk-78500001857525.html</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bdr w:val="none" w:color="auto" w:sz="0" w:space="0"/>
          <w:shd w:val="clear" w:fill="FFFFFF"/>
        </w:rPr>
        <w:t>，转载请保留此链接！。而期考结果证明，适当辅导差生对班的整体发展有很大帮助。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兴趣是学习语言的最好的老师。要长时间使学生对某一学科保持兴趣，光靠课堂上的教学是不可能做到的，还需要老师多开展多样的第二课堂活动来实现。上学期组织了几次英语活动。如“我的英语生活”，由学生用英语主持，表演小品，朗诵等节目。在学校英语活动周全年级的专题活动“手牵手防非典”中，整个活动的资料搜集，节目对白，道具，表演，主持等全部由学生自己准备。学生的整体性，实践性，实效性，自主性和合作性都得到体现和促进。并在活动中结合学生在课本上的知识。把课堂拉到生活中来。同时在这次活动中我更加深刻体会到教师之间合作的重要性。</w:t>
      </w:r>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"http://www.gkstk.com/article/wk-78500001539357.html" \o "教师学习十九大精神心得体会"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教师</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bdr w:val="none" w:color="auto" w:sz="0" w:space="0"/>
          <w:shd w:val="clear" w:fill="FFFFFF"/>
        </w:rPr>
        <w:t>间的合作沟通促进了教学效果。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bdr w:val="none" w:color="auto" w:sz="0" w:space="0"/>
          <w:shd w:val="clear" w:fill="FFFFFF"/>
        </w:rPr>
        <w:t>作为一名新老师，最大的不足是缺少经验。对考点难点把握不住。学校“结对子”的政策很大程度上帮助了我这一不足。每次师傅听我的课，我都虚心请教师傅的意见，针对自己的存在问题改正，调整教学方法。并积极听师傅和其他老师的课并参与评课，向同行学习教学方法。这半年来，是我不断学习的时间。特别幸运的是这里有许多优秀的前辈让我学习，他们也很乐意帮助我。我可以学习梁少清老师的雷厉风行的风格，学习雷雪娟老师细心负责的态度，学习苏洁红老师纯熟灵活的技巧等等。我需要学习的东西还有很多跟学生关系方面，要跟学生保持适当的距离。这一点开始时我做得不好，跟学生走的太近，不利于老师在学生心目中的威严形象，不利于教与学。我在了解学生的同时从学生身上了解自己，定期对学生作调查，针对学生的意见反馈适当调整上课方式。如刚开始时，我上课的声音不够大，语速和教学进程都比较快，提问题后没有给学生充分的时间思考。后来从学生的意见中意识到问题的存在并改正。其实语速，教学进程应根据教学内容的性质，重要性和大多数学生的适应程度灵活掌握。该快则快，应慢则慢。课堂语言要简洁明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ascii="Tahoma" w:hAnsi="Tahoma" w:eastAsia="Tahoma" w:cs="Tahoma"/>
          <w:b w:val="0"/>
          <w:i w:val="0"/>
          <w:caps w:val="0"/>
          <w:color w:val="2B2B2B"/>
          <w:spacing w:val="0"/>
          <w:sz w:val="18"/>
          <w:szCs w:val="18"/>
        </w:rPr>
      </w:pPr>
      <w:r>
        <w:rPr>
          <w:rFonts w:hint="eastAsia" w:ascii="宋体" w:hAnsi="宋体" w:eastAsia="宋体" w:cs="宋体"/>
          <w:b w:val="0"/>
          <w:i w:val="0"/>
          <w:caps w:val="0"/>
          <w:color w:val="2B2B2B"/>
          <w:spacing w:val="0"/>
          <w:sz w:val="21"/>
          <w:szCs w:val="21"/>
          <w:bdr w:val="none" w:color="auto" w:sz="0" w:space="0"/>
          <w:shd w:val="clear" w:fill="FFFFFF"/>
        </w:rPr>
        <w:t>一个学期来，有成功有挫折。学生在测验时成绩好我也会有满足感成就感</w:t>
      </w:r>
      <w:bookmarkStart w:id="2" w:name="gkstk3"/>
      <w:bookmarkEnd w:id="2"/>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"http://www.gkstk.com/article/wk-78500001857525.html" \l "gkstk3"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2017年最新教师教育教学工作总结范文</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u w:val="none"/>
          <w:bdr w:val="none" w:color="auto" w:sz="0" w:space="0"/>
          <w:shd w:val="clear" w:fill="FFFFFF"/>
        </w:rPr>
        <w:fldChar w:fldCharType="begin"/>
      </w:r>
      <w:r>
        <w:rPr>
          <w:rFonts w:hint="eastAsia" w:ascii="宋体" w:hAnsi="宋体" w:eastAsia="宋体" w:cs="宋体"/>
          <w:b w:val="0"/>
          <w:i w:val="0"/>
          <w:caps w:val="0"/>
          <w:color w:val="2B2B2B"/>
          <w:spacing w:val="0"/>
          <w:sz w:val="21"/>
          <w:szCs w:val="21"/>
          <w:u w:val="none"/>
          <w:bdr w:val="none" w:color="auto" w:sz="0" w:space="0"/>
          <w:shd w:val="clear" w:fill="FFFFFF"/>
        </w:rPr>
        <w:instrText xml:space="preserve"> HYPERLINK "http://www.gkstk.com/article/list-zongjie.html" </w:instrText>
      </w:r>
      <w:r>
        <w:rPr>
          <w:rFonts w:hint="eastAsia" w:ascii="宋体" w:hAnsi="宋体" w:eastAsia="宋体" w:cs="宋体"/>
          <w:b w:val="0"/>
          <w:i w:val="0"/>
          <w:caps w:val="0"/>
          <w:color w:val="2B2B2B"/>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2B2B2B"/>
          <w:spacing w:val="0"/>
          <w:sz w:val="21"/>
          <w:szCs w:val="21"/>
          <w:u w:val="none"/>
          <w:bdr w:val="none" w:color="auto" w:sz="0" w:space="0"/>
          <w:shd w:val="clear" w:fill="FFFFFF"/>
        </w:rPr>
        <w:t>工作总结</w:t>
      </w:r>
      <w:r>
        <w:rPr>
          <w:rFonts w:hint="eastAsia" w:ascii="宋体" w:hAnsi="宋体" w:eastAsia="宋体" w:cs="宋体"/>
          <w:b w:val="0"/>
          <w:i w:val="0"/>
          <w:caps w:val="0"/>
          <w:color w:val="2B2B2B"/>
          <w:spacing w:val="0"/>
          <w:sz w:val="21"/>
          <w:szCs w:val="21"/>
          <w:u w:val="none"/>
          <w:bdr w:val="none" w:color="auto" w:sz="0" w:space="0"/>
          <w:shd w:val="clear" w:fill="FFFFFF"/>
        </w:rPr>
        <w:fldChar w:fldCharType="end"/>
      </w:r>
      <w:r>
        <w:rPr>
          <w:rFonts w:hint="eastAsia" w:ascii="宋体" w:hAnsi="宋体" w:eastAsia="宋体" w:cs="宋体"/>
          <w:b w:val="0"/>
          <w:i w:val="0"/>
          <w:caps w:val="0"/>
          <w:color w:val="2B2B2B"/>
          <w:spacing w:val="0"/>
          <w:sz w:val="21"/>
          <w:szCs w:val="21"/>
          <w:bdr w:val="none" w:color="auto" w:sz="0" w:space="0"/>
          <w:shd w:val="clear" w:fill="FFFFFF"/>
        </w:rPr>
        <w:t>。在期中考试中，我带的班的英语成绩优秀率比（2）班的低很多，于是我总结自己的教学方法吸取教训，从自己和学生身上找原因。我自己的原因是课堂控制得不好效率不高，有些重难点把握不住。还有的是对学生的任务不够落实。无论老师安排设计的内容多好，如果学生不做也是没用的。学生方面的原因是有些学生基础不够扎实而且惰性很大。对此我只能踏踏实实抓好自己也抓好学生。在下半学期改变教学方法，对学生严格要求，对每一项工作落实到位，并向备课组老师请教，分析重难点。期末考试我班有一个学生不优秀，（2）班全优。我班的平均分也较（2）班的低。这是我继续努力的动力</w:t>
      </w:r>
    </w:p>
    <w:p>
      <w:pPr>
        <w:jc w:val="left"/>
        <w:rPr>
          <w:rFonts w:hint="eastAsia"/>
          <w:color w:val="FF0000"/>
          <w:sz w:val="21"/>
          <w:szCs w:val="24"/>
        </w:rPr>
      </w:pPr>
      <w:r>
        <w:rPr>
          <w:rFonts w:hint="eastAsia" w:ascii="宋体" w:hAnsi="宋体" w:eastAsia="宋体" w:cs="宋体"/>
          <w:b w:val="0"/>
          <w:i w:val="0"/>
          <w:caps w:val="0"/>
          <w:color w:val="2B2B2B"/>
          <w:spacing w:val="0"/>
          <w:sz w:val="21"/>
          <w:szCs w:val="21"/>
          <w:shd w:val="clear" w:fill="FFFFFF"/>
        </w:rPr>
        <w:t>期末考就是一种考验。无论成绩高低，都体现了我在这学期的教学成果。我明白到这并不是最重要的，重要的是在本学期后如何自我提高，如何共同提高学生的英语水平。因此，无论怎样辛苦，我都会继续努力，多问，多想，多向前辈学习，争取进步。开学已经一个多星期，我继续抓紧课堂教学和课后辅导，并注重培养学生主动性和总结规律的能力和习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7109F"/>
    <w:rsid w:val="4C571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2017-07-05T02:45:00Z</dcterms:created>
  <dc:creator>admin</dc:creator>
  <cp:lastModifiedBy>admin</cp:lastModifiedBy>
  <dcterms:modified xsi:type="dcterms:W3CDTF">2017-07-05T02:51:22Z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