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ADAF6" w14:textId="41795C76" w:rsidR="00597424" w:rsidRPr="00F47631" w:rsidRDefault="00597424" w:rsidP="00F47631">
      <w:pPr>
        <w:jc w:val="center"/>
        <w:rPr>
          <w:rFonts w:ascii="黑体" w:eastAsia="黑体" w:hAnsi="黑体"/>
          <w:sz w:val="32"/>
          <w:szCs w:val="30"/>
        </w:rPr>
      </w:pPr>
      <w:r w:rsidRPr="00F47631">
        <w:rPr>
          <w:rFonts w:ascii="黑体" w:eastAsia="黑体" w:hAnsi="黑体" w:hint="eastAsia"/>
          <w:sz w:val="32"/>
          <w:szCs w:val="30"/>
        </w:rPr>
        <w:t>《十六年前的回忆》教学反思</w:t>
      </w:r>
    </w:p>
    <w:p w14:paraId="14F8FEAD" w14:textId="390915FD" w:rsidR="0030507A" w:rsidRPr="00F47631" w:rsidRDefault="00597424" w:rsidP="00F47631">
      <w:pPr>
        <w:ind w:firstLineChars="200" w:firstLine="560"/>
        <w:rPr>
          <w:rFonts w:ascii="宋体" w:eastAsia="宋体" w:hAnsi="宋体"/>
          <w:sz w:val="28"/>
          <w:szCs w:val="24"/>
        </w:rPr>
      </w:pPr>
      <w:bookmarkStart w:id="0" w:name="_Hlk22314391"/>
      <w:r w:rsidRPr="00F47631">
        <w:rPr>
          <w:rFonts w:ascii="宋体" w:eastAsia="宋体" w:hAnsi="宋体" w:hint="eastAsia"/>
          <w:sz w:val="28"/>
          <w:szCs w:val="24"/>
        </w:rPr>
        <w:t>《十六年前的回忆》</w:t>
      </w:r>
      <w:bookmarkEnd w:id="0"/>
      <w:r w:rsidRPr="00F47631">
        <w:rPr>
          <w:rFonts w:ascii="宋体" w:eastAsia="宋体" w:hAnsi="宋体" w:hint="eastAsia"/>
          <w:sz w:val="28"/>
          <w:szCs w:val="24"/>
        </w:rPr>
        <w:t>这篇文章是一篇回忆录，是李大钊的女儿李星华于1943年写的，是对学生进行革命传统教育的好教材。为了突出重点，</w:t>
      </w:r>
      <w:r w:rsidRPr="00F47631">
        <w:rPr>
          <w:rFonts w:ascii="宋体" w:eastAsia="宋体" w:hAnsi="宋体" w:hint="eastAsia"/>
          <w:sz w:val="28"/>
          <w:szCs w:val="24"/>
        </w:rPr>
        <w:br/>
      </w:r>
      <w:r w:rsidRPr="00F47631">
        <w:rPr>
          <w:rFonts w:ascii="宋体" w:eastAsia="宋体" w:hAnsi="宋体"/>
          <w:sz w:val="28"/>
          <w:szCs w:val="24"/>
        </w:rPr>
        <w:t xml:space="preserve">    </w:t>
      </w:r>
      <w:r w:rsidRPr="00F47631">
        <w:rPr>
          <w:rFonts w:ascii="宋体" w:eastAsia="宋体" w:hAnsi="宋体" w:hint="eastAsia"/>
          <w:sz w:val="28"/>
          <w:szCs w:val="24"/>
        </w:rPr>
        <w:t>突破难点，教学时我努力做到以下几点：</w:t>
      </w:r>
      <w:r w:rsidRPr="00F47631">
        <w:rPr>
          <w:rFonts w:ascii="宋体" w:eastAsia="宋体" w:hAnsi="宋体" w:hint="eastAsia"/>
          <w:sz w:val="28"/>
          <w:szCs w:val="24"/>
        </w:rPr>
        <w:br/>
        <w:t>  一、做到长文短教。</w:t>
      </w:r>
      <w:r w:rsidRPr="00F47631">
        <w:rPr>
          <w:rFonts w:ascii="宋体" w:eastAsia="宋体" w:hAnsi="宋体" w:hint="eastAsia"/>
          <w:sz w:val="28"/>
          <w:szCs w:val="24"/>
        </w:rPr>
        <w:br/>
        <w:t>  由于课文篇幅较长，内容较多，学生在理解上肯定会有一定的难度。备课前我也去查阅了有关长篇课文的教学方法，可以采取“直奔中心”法，即从整体入手，通过整体感悟，让学生直接触及中心正题，抓住重点段落进行研读，放弃逐字逐句的讲解。于是在本课的教学过程中，我从以下两个方面入手：第一方面，从整体上理清文章的脉络，概括出李大钊是怎样的人，并以此为线索，抓重点词句探究；第二方面，抓住文章表现的情感，以朗读为主，在读中体会李大钊的品质，从而感受语言文字的生动，优美。</w:t>
      </w:r>
      <w:r w:rsidRPr="00F47631">
        <w:rPr>
          <w:rFonts w:ascii="宋体" w:eastAsia="宋体" w:hAnsi="宋体" w:hint="eastAsia"/>
          <w:sz w:val="28"/>
          <w:szCs w:val="24"/>
        </w:rPr>
        <w:br/>
        <w:t>  二、走进李大钊的内心，实现与文本对话。</w:t>
      </w:r>
      <w:r w:rsidRPr="00F47631">
        <w:rPr>
          <w:rFonts w:ascii="宋体" w:eastAsia="宋体" w:hAnsi="宋体" w:hint="eastAsia"/>
          <w:sz w:val="28"/>
          <w:szCs w:val="24"/>
        </w:rPr>
        <w:br/>
        <w:t>  当我读完这一篇课文的时候，我也被李大钊对革命事业充满必胜信心，在敌人面前坚强不屈，用自己的言行影响亲人的高尚情操深深感动。我想这是每一位阅读了这篇课文之后的读者都会共鸣的想法。那么如何让学生也能够体会到这些呢？这成为了我备课时的一个难点和重点。我想只有通过对文章中重点字词的体会，作者的细节描写等，让学生展开合理的想象，才能走进李大钊的内心世界，于是在教学中抓住“局势越来越严重，父亲的工作也越来越紧张。他的朋友劝</w:t>
      </w:r>
      <w:r w:rsidRPr="00F47631">
        <w:rPr>
          <w:rFonts w:ascii="宋体" w:eastAsia="宋体" w:hAnsi="宋体" w:hint="eastAsia"/>
          <w:sz w:val="28"/>
          <w:szCs w:val="24"/>
        </w:rPr>
        <w:lastRenderedPageBreak/>
        <w:t>他离开北京，母亲也几次劝他。父亲坚决地对母亲说∶‘不是常对你说吗？我是不能轻易离开北京的。你要知道现在是什么时候，这里的工作多么重要。我哪能离开呢？’”“父亲瞅了瞅我们，没对我们说一句话。他脸上的表情非常安定，非常沉着。他的心被一种伟大的力量占据着。这个力量就是他平日对我们讲的—他对于革命事业的信心。”、“父亲立刻就会意了，接着说</w:t>
      </w:r>
      <w:r w:rsidR="0068485D">
        <w:rPr>
          <w:rFonts w:ascii="宋体" w:eastAsia="宋体" w:hAnsi="宋体" w:hint="eastAsia"/>
          <w:sz w:val="28"/>
          <w:szCs w:val="24"/>
        </w:rPr>
        <w:t>：</w:t>
      </w:r>
      <w:bookmarkStart w:id="1" w:name="_GoBack"/>
      <w:bookmarkEnd w:id="1"/>
      <w:r w:rsidR="0068485D" w:rsidRPr="00F47631">
        <w:rPr>
          <w:rFonts w:ascii="宋体" w:eastAsia="宋体" w:hAnsi="宋体" w:hint="eastAsia"/>
          <w:sz w:val="28"/>
          <w:szCs w:val="24"/>
        </w:rPr>
        <w:t xml:space="preserve"> </w:t>
      </w:r>
      <w:r w:rsidRPr="00F47631">
        <w:rPr>
          <w:rFonts w:ascii="宋体" w:eastAsia="宋体" w:hAnsi="宋体" w:hint="eastAsia"/>
          <w:sz w:val="28"/>
          <w:szCs w:val="24"/>
        </w:rPr>
        <w:t>‘她是我最大的孩子。我的妻子是个乡下人。我的孩子年纪都还小，她们什么也不懂。一切都跟她们没有关系。’父亲说完了这段话，又望了望我们。”等句段引领学生体会李大钊的高尚品质。</w:t>
      </w:r>
      <w:r w:rsidRPr="00F47631">
        <w:rPr>
          <w:rFonts w:ascii="宋体" w:eastAsia="宋体" w:hAnsi="宋体" w:hint="eastAsia"/>
          <w:sz w:val="28"/>
          <w:szCs w:val="24"/>
        </w:rPr>
        <w:br/>
        <w:t>  三、训练学生的口语表达能力。</w:t>
      </w:r>
      <w:r w:rsidRPr="00F47631">
        <w:rPr>
          <w:rFonts w:ascii="宋体" w:eastAsia="宋体" w:hAnsi="宋体" w:hint="eastAsia"/>
          <w:sz w:val="28"/>
          <w:szCs w:val="24"/>
        </w:rPr>
        <w:br/>
        <w:t>  通过阅读我们不难发现，其实这篇文章还有很多的空白点需要学生去思考，比如“父亲在敌人面前态度严峻，猜测父亲当时心里是怎么想的？”“父亲说完了这段话，又望了望我们。想一想父亲心里在想什么呢？”等等，这些都是文本的空白点。于是课堂上我引导学生们开始思考。这些口语表达的设计，即让学生走进了李大钊的内心，体会到他当时的情感，又进行了口语表达能力的训练。</w:t>
      </w:r>
    </w:p>
    <w:sectPr w:rsidR="0030507A" w:rsidRPr="00F47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455C4" w14:textId="77777777" w:rsidR="0076040E" w:rsidRDefault="0076040E" w:rsidP="00F47631">
      <w:r>
        <w:separator/>
      </w:r>
    </w:p>
  </w:endnote>
  <w:endnote w:type="continuationSeparator" w:id="0">
    <w:p w14:paraId="414B1D74" w14:textId="77777777" w:rsidR="0076040E" w:rsidRDefault="0076040E" w:rsidP="00F4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0F054" w14:textId="77777777" w:rsidR="0076040E" w:rsidRDefault="0076040E" w:rsidP="00F47631">
      <w:r>
        <w:separator/>
      </w:r>
    </w:p>
  </w:footnote>
  <w:footnote w:type="continuationSeparator" w:id="0">
    <w:p w14:paraId="75B73EB0" w14:textId="77777777" w:rsidR="0076040E" w:rsidRDefault="0076040E" w:rsidP="00F47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9E"/>
    <w:rsid w:val="003F4400"/>
    <w:rsid w:val="004E019E"/>
    <w:rsid w:val="00597424"/>
    <w:rsid w:val="0068485D"/>
    <w:rsid w:val="0076040E"/>
    <w:rsid w:val="00C468F9"/>
    <w:rsid w:val="00F4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D5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7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76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7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76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7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76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7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76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7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 distorted</dc:creator>
  <cp:keywords/>
  <dc:description/>
  <cp:lastModifiedBy>Microsoft</cp:lastModifiedBy>
  <cp:revision>6</cp:revision>
  <dcterms:created xsi:type="dcterms:W3CDTF">2019-10-18T10:04:00Z</dcterms:created>
  <dcterms:modified xsi:type="dcterms:W3CDTF">2020-09-10T05:54:00Z</dcterms:modified>
</cp:coreProperties>
</file>